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E" w:rsidRPr="003672ED" w:rsidRDefault="006A2BCE" w:rsidP="006A2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72ED">
        <w:rPr>
          <w:rFonts w:ascii="Times New Roman" w:hAnsi="Times New Roman" w:cs="Times New Roman"/>
          <w:sz w:val="24"/>
          <w:szCs w:val="24"/>
        </w:rPr>
        <w:t xml:space="preserve"> курс, группа 02780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Васильев Никита Витальевич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Глухарев Андрей Юрьевич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Докан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Занданов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Чингисович</w:t>
      </w:r>
      <w:proofErr w:type="spellEnd"/>
    </w:p>
    <w:p w:rsidR="006A2BCE" w:rsidRPr="003672ED" w:rsidRDefault="006A2BCE" w:rsidP="006A2B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Кадочников Сергей Викторович</w:t>
      </w:r>
    </w:p>
    <w:p w:rsidR="006A2BCE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Кромина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Владимир Валерьевич</w:t>
      </w:r>
    </w:p>
    <w:p w:rsidR="006A2BCE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72ED">
        <w:rPr>
          <w:rFonts w:ascii="Times New Roman" w:hAnsi="Times New Roman" w:cs="Times New Roman"/>
          <w:sz w:val="24"/>
          <w:szCs w:val="24"/>
        </w:rPr>
        <w:t>Проничев Александр Максимович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BB8">
        <w:rPr>
          <w:rFonts w:ascii="Times New Roman" w:hAnsi="Times New Roman" w:cs="Times New Roman"/>
          <w:sz w:val="24"/>
          <w:szCs w:val="24"/>
        </w:rPr>
        <w:t>Соловьев Дмитрий Григорьевич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Солтонбаев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Ерболович</w:t>
      </w:r>
      <w:proofErr w:type="spellEnd"/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Суркашев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Азанович</w:t>
      </w:r>
      <w:proofErr w:type="spellEnd"/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Сюрюнмаа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Чус-оолович</w:t>
      </w:r>
      <w:proofErr w:type="spellEnd"/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Трабаев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3672ED">
        <w:rPr>
          <w:rFonts w:ascii="Times New Roman" w:hAnsi="Times New Roman" w:cs="Times New Roman"/>
          <w:sz w:val="24"/>
          <w:szCs w:val="24"/>
        </w:rPr>
        <w:t>Даулетович</w:t>
      </w:r>
      <w:proofErr w:type="spellEnd"/>
    </w:p>
    <w:p w:rsidR="006A2BCE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Тырганов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904">
        <w:rPr>
          <w:rFonts w:ascii="Times New Roman" w:hAnsi="Times New Roman" w:cs="Times New Roman"/>
          <w:sz w:val="24"/>
          <w:szCs w:val="24"/>
        </w:rPr>
        <w:t>Филиппов Александр Владимирович</w:t>
      </w:r>
    </w:p>
    <w:p w:rsidR="006A2BCE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Худяева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  <w:r w:rsidRPr="0036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CE" w:rsidRPr="003672ED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72ED">
        <w:rPr>
          <w:rFonts w:ascii="Times New Roman" w:hAnsi="Times New Roman" w:cs="Times New Roman"/>
          <w:sz w:val="24"/>
          <w:szCs w:val="24"/>
        </w:rPr>
        <w:t>Шахуров</w:t>
      </w:r>
      <w:proofErr w:type="spellEnd"/>
      <w:r w:rsidRPr="003672ED">
        <w:rPr>
          <w:rFonts w:ascii="Times New Roman" w:hAnsi="Times New Roman" w:cs="Times New Roman"/>
          <w:sz w:val="24"/>
          <w:szCs w:val="24"/>
        </w:rPr>
        <w:t xml:space="preserve"> Денис Федорович</w:t>
      </w:r>
    </w:p>
    <w:p w:rsidR="006A2BCE" w:rsidRPr="00366904" w:rsidRDefault="006A2BCE" w:rsidP="006A2B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6904">
        <w:rPr>
          <w:rFonts w:ascii="Times New Roman" w:hAnsi="Times New Roman" w:cs="Times New Roman"/>
          <w:sz w:val="24"/>
          <w:szCs w:val="24"/>
        </w:rPr>
        <w:t>Шепетько</w:t>
      </w:r>
      <w:proofErr w:type="spellEnd"/>
      <w:r w:rsidRPr="0036690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2B298C" w:rsidRDefault="002B298C">
      <w:bookmarkStart w:id="0" w:name="_GoBack"/>
      <w:bookmarkEnd w:id="0"/>
    </w:p>
    <w:sectPr w:rsidR="002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CB7"/>
    <w:multiLevelType w:val="hybridMultilevel"/>
    <w:tmpl w:val="B624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CE"/>
    <w:rsid w:val="002B298C"/>
    <w:rsid w:val="006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44AE-53F2-4E4A-83BF-B7FC751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2021-05-20T03:41:00Z</dcterms:created>
  <dcterms:modified xsi:type="dcterms:W3CDTF">2021-05-20T03:41:00Z</dcterms:modified>
</cp:coreProperties>
</file>